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8ED82" w14:textId="77777777" w:rsidR="00F374C0" w:rsidRDefault="00F374C0" w:rsidP="00F374C0">
      <w:pPr>
        <w:spacing w:after="0" w:line="480" w:lineRule="auto"/>
        <w:jc w:val="center"/>
        <w:rPr>
          <w:rFonts w:ascii="Times New Roman" w:hAnsi="Times New Roman" w:cs="Times New Roman"/>
          <w:sz w:val="24"/>
          <w:szCs w:val="24"/>
        </w:rPr>
      </w:pPr>
      <w:bookmarkStart w:id="0" w:name="_GoBack"/>
      <w:bookmarkEnd w:id="0"/>
    </w:p>
    <w:p w14:paraId="6CF13EFC" w14:textId="77777777" w:rsidR="00F374C0" w:rsidRDefault="00F374C0" w:rsidP="00F374C0">
      <w:pPr>
        <w:spacing w:after="0" w:line="480" w:lineRule="auto"/>
        <w:jc w:val="center"/>
        <w:rPr>
          <w:rFonts w:ascii="Times New Roman" w:hAnsi="Times New Roman" w:cs="Times New Roman"/>
          <w:sz w:val="24"/>
          <w:szCs w:val="24"/>
        </w:rPr>
      </w:pPr>
    </w:p>
    <w:p w14:paraId="6849A41F" w14:textId="77777777" w:rsidR="00F374C0" w:rsidRDefault="00F374C0" w:rsidP="00F374C0">
      <w:pPr>
        <w:spacing w:after="0" w:line="480" w:lineRule="auto"/>
        <w:jc w:val="center"/>
        <w:rPr>
          <w:rFonts w:ascii="Times New Roman" w:hAnsi="Times New Roman" w:cs="Times New Roman"/>
          <w:sz w:val="24"/>
          <w:szCs w:val="24"/>
        </w:rPr>
      </w:pPr>
    </w:p>
    <w:p w14:paraId="2ABD5DF9" w14:textId="77777777" w:rsidR="00F374C0" w:rsidRDefault="00F374C0" w:rsidP="00F374C0">
      <w:pPr>
        <w:spacing w:after="0" w:line="480" w:lineRule="auto"/>
        <w:jc w:val="center"/>
        <w:rPr>
          <w:rFonts w:ascii="Times New Roman" w:hAnsi="Times New Roman" w:cs="Times New Roman"/>
          <w:sz w:val="24"/>
          <w:szCs w:val="24"/>
        </w:rPr>
      </w:pPr>
    </w:p>
    <w:p w14:paraId="2C3B0F6C" w14:textId="77777777" w:rsidR="00F374C0" w:rsidRDefault="00F374C0" w:rsidP="00F374C0">
      <w:pPr>
        <w:spacing w:after="0" w:line="480" w:lineRule="auto"/>
        <w:jc w:val="center"/>
        <w:rPr>
          <w:rFonts w:ascii="Times New Roman" w:hAnsi="Times New Roman" w:cs="Times New Roman"/>
          <w:sz w:val="24"/>
          <w:szCs w:val="24"/>
        </w:rPr>
      </w:pPr>
    </w:p>
    <w:p w14:paraId="48BCFE13" w14:textId="77777777" w:rsidR="00F374C0" w:rsidRDefault="00F374C0" w:rsidP="00F374C0">
      <w:pPr>
        <w:spacing w:after="0" w:line="480" w:lineRule="auto"/>
        <w:jc w:val="center"/>
        <w:rPr>
          <w:rFonts w:ascii="Times New Roman" w:hAnsi="Times New Roman" w:cs="Times New Roman"/>
          <w:sz w:val="24"/>
          <w:szCs w:val="24"/>
        </w:rPr>
      </w:pPr>
    </w:p>
    <w:p w14:paraId="6B745435" w14:textId="77777777" w:rsidR="00F374C0" w:rsidRDefault="00F374C0" w:rsidP="00F374C0">
      <w:pPr>
        <w:spacing w:after="0" w:line="480" w:lineRule="auto"/>
        <w:jc w:val="center"/>
        <w:rPr>
          <w:rFonts w:ascii="Times New Roman" w:hAnsi="Times New Roman" w:cs="Times New Roman"/>
          <w:sz w:val="24"/>
          <w:szCs w:val="24"/>
        </w:rPr>
      </w:pPr>
    </w:p>
    <w:p w14:paraId="799A9E18" w14:textId="77777777" w:rsidR="00F374C0" w:rsidRDefault="00F374C0" w:rsidP="00F374C0">
      <w:pPr>
        <w:spacing w:after="0" w:line="480" w:lineRule="auto"/>
        <w:jc w:val="center"/>
        <w:rPr>
          <w:rFonts w:ascii="Times New Roman" w:hAnsi="Times New Roman" w:cs="Times New Roman"/>
          <w:sz w:val="24"/>
          <w:szCs w:val="24"/>
        </w:rPr>
      </w:pPr>
    </w:p>
    <w:p w14:paraId="67247450" w14:textId="77777777" w:rsidR="00F374C0" w:rsidRDefault="00F374C0" w:rsidP="00F374C0">
      <w:pPr>
        <w:spacing w:after="0" w:line="480" w:lineRule="auto"/>
        <w:jc w:val="center"/>
        <w:rPr>
          <w:rFonts w:ascii="Times New Roman" w:hAnsi="Times New Roman" w:cs="Times New Roman"/>
          <w:sz w:val="24"/>
          <w:szCs w:val="24"/>
        </w:rPr>
      </w:pPr>
    </w:p>
    <w:p w14:paraId="180AB5C0" w14:textId="77777777" w:rsidR="00F374C0" w:rsidRDefault="00F374C0" w:rsidP="00F374C0">
      <w:pPr>
        <w:spacing w:after="0" w:line="480" w:lineRule="auto"/>
        <w:jc w:val="center"/>
        <w:rPr>
          <w:rFonts w:ascii="Times New Roman" w:hAnsi="Times New Roman" w:cs="Times New Roman"/>
          <w:sz w:val="24"/>
          <w:szCs w:val="24"/>
        </w:rPr>
      </w:pPr>
    </w:p>
    <w:p w14:paraId="13AEB76B" w14:textId="7C8F144D" w:rsidR="001F1ED1" w:rsidRPr="00D6050A" w:rsidRDefault="00EF55E3" w:rsidP="00F374C0">
      <w:pPr>
        <w:spacing w:after="0" w:line="480" w:lineRule="auto"/>
        <w:jc w:val="center"/>
        <w:rPr>
          <w:rFonts w:ascii="Times New Roman" w:hAnsi="Times New Roman" w:cs="Times New Roman"/>
          <w:sz w:val="24"/>
          <w:szCs w:val="24"/>
        </w:rPr>
      </w:pPr>
      <w:r w:rsidRPr="00D6050A">
        <w:rPr>
          <w:rFonts w:ascii="Times New Roman" w:hAnsi="Times New Roman" w:cs="Times New Roman"/>
          <w:sz w:val="24"/>
          <w:szCs w:val="24"/>
        </w:rPr>
        <w:t>Importance of</w:t>
      </w:r>
      <w:r w:rsidR="0057785F" w:rsidRPr="00D6050A">
        <w:rPr>
          <w:rFonts w:ascii="Times New Roman" w:hAnsi="Times New Roman" w:cs="Times New Roman"/>
          <w:sz w:val="24"/>
          <w:szCs w:val="24"/>
        </w:rPr>
        <w:t xml:space="preserve"> the Cold War</w:t>
      </w:r>
    </w:p>
    <w:p w14:paraId="18E05D76" w14:textId="2509ED4F" w:rsidR="00317E50" w:rsidRPr="00D6050A" w:rsidRDefault="00EF55E3" w:rsidP="00F374C0">
      <w:pPr>
        <w:spacing w:after="0" w:line="480" w:lineRule="auto"/>
        <w:jc w:val="center"/>
        <w:rPr>
          <w:rFonts w:ascii="Times New Roman" w:hAnsi="Times New Roman" w:cs="Times New Roman"/>
          <w:sz w:val="24"/>
          <w:szCs w:val="24"/>
        </w:rPr>
      </w:pPr>
      <w:r w:rsidRPr="00D6050A">
        <w:rPr>
          <w:rFonts w:ascii="Times New Roman" w:hAnsi="Times New Roman" w:cs="Times New Roman"/>
          <w:sz w:val="24"/>
          <w:szCs w:val="24"/>
        </w:rPr>
        <w:t>Name</w:t>
      </w:r>
    </w:p>
    <w:p w14:paraId="1C1F5935" w14:textId="44668049" w:rsidR="00317E50" w:rsidRPr="00D6050A" w:rsidRDefault="00EF55E3" w:rsidP="00F374C0">
      <w:pPr>
        <w:spacing w:after="0" w:line="480" w:lineRule="auto"/>
        <w:jc w:val="center"/>
        <w:rPr>
          <w:rFonts w:ascii="Times New Roman" w:hAnsi="Times New Roman" w:cs="Times New Roman"/>
          <w:sz w:val="24"/>
          <w:szCs w:val="24"/>
        </w:rPr>
      </w:pPr>
      <w:r w:rsidRPr="00D6050A">
        <w:rPr>
          <w:rFonts w:ascii="Times New Roman" w:hAnsi="Times New Roman" w:cs="Times New Roman"/>
          <w:sz w:val="24"/>
          <w:szCs w:val="24"/>
        </w:rPr>
        <w:t>Institutional affiliation</w:t>
      </w:r>
    </w:p>
    <w:p w14:paraId="7772AEB8" w14:textId="77777777" w:rsidR="00F374C0" w:rsidRDefault="00F374C0">
      <w:pPr>
        <w:rPr>
          <w:rFonts w:ascii="Times New Roman" w:hAnsi="Times New Roman" w:cs="Times New Roman"/>
          <w:sz w:val="24"/>
          <w:szCs w:val="24"/>
        </w:rPr>
      </w:pPr>
      <w:r>
        <w:rPr>
          <w:rFonts w:ascii="Times New Roman" w:hAnsi="Times New Roman" w:cs="Times New Roman"/>
          <w:sz w:val="24"/>
          <w:szCs w:val="24"/>
        </w:rPr>
        <w:br w:type="page"/>
      </w:r>
    </w:p>
    <w:p w14:paraId="2B5443EB" w14:textId="6DEB5041" w:rsidR="00317E50" w:rsidRPr="00D6050A" w:rsidRDefault="00EF55E3" w:rsidP="00F374C0">
      <w:pPr>
        <w:spacing w:after="0" w:line="480" w:lineRule="auto"/>
        <w:jc w:val="center"/>
        <w:rPr>
          <w:rFonts w:ascii="Times New Roman" w:hAnsi="Times New Roman" w:cs="Times New Roman"/>
          <w:sz w:val="24"/>
          <w:szCs w:val="24"/>
        </w:rPr>
      </w:pPr>
      <w:r w:rsidRPr="00D6050A">
        <w:rPr>
          <w:rFonts w:ascii="Times New Roman" w:hAnsi="Times New Roman" w:cs="Times New Roman"/>
          <w:sz w:val="24"/>
          <w:szCs w:val="24"/>
        </w:rPr>
        <w:lastRenderedPageBreak/>
        <w:t>Importance of the Cold War</w:t>
      </w:r>
    </w:p>
    <w:p w14:paraId="6F0C2CA3" w14:textId="67014E5B" w:rsidR="00F542CC" w:rsidRPr="00D6050A" w:rsidRDefault="00EF55E3" w:rsidP="00F374C0">
      <w:pPr>
        <w:spacing w:after="0" w:line="480" w:lineRule="auto"/>
        <w:ind w:firstLine="720"/>
        <w:rPr>
          <w:rFonts w:ascii="Times New Roman" w:hAnsi="Times New Roman" w:cs="Times New Roman"/>
          <w:sz w:val="24"/>
          <w:szCs w:val="24"/>
        </w:rPr>
      </w:pPr>
      <w:r w:rsidRPr="00D6050A">
        <w:rPr>
          <w:rFonts w:ascii="Times New Roman" w:hAnsi="Times New Roman" w:cs="Times New Roman"/>
          <w:sz w:val="24"/>
          <w:szCs w:val="24"/>
        </w:rPr>
        <w:t xml:space="preserve">Something that makes the Cold War so </w:t>
      </w:r>
      <w:r w:rsidR="000659D9" w:rsidRPr="00D6050A">
        <w:rPr>
          <w:rFonts w:ascii="Times New Roman" w:hAnsi="Times New Roman" w:cs="Times New Roman"/>
          <w:sz w:val="24"/>
          <w:szCs w:val="24"/>
        </w:rPr>
        <w:t>important is</w:t>
      </w:r>
      <w:r w:rsidRPr="00D6050A">
        <w:rPr>
          <w:rFonts w:ascii="Times New Roman" w:hAnsi="Times New Roman" w:cs="Times New Roman"/>
          <w:sz w:val="24"/>
          <w:szCs w:val="24"/>
        </w:rPr>
        <w:t xml:space="preserve"> its influence on people’s lives today.</w:t>
      </w:r>
      <w:r w:rsidR="000659D9" w:rsidRPr="00D6050A">
        <w:rPr>
          <w:rFonts w:ascii="Times New Roman" w:hAnsi="Times New Roman" w:cs="Times New Roman"/>
          <w:sz w:val="24"/>
          <w:szCs w:val="24"/>
        </w:rPr>
        <w:t xml:space="preserve"> Moreover, it led to the creation of many friendships between nations by stopping communism extending control in The West. </w:t>
      </w:r>
      <w:r w:rsidR="009F5617" w:rsidRPr="00D6050A">
        <w:rPr>
          <w:rFonts w:ascii="Times New Roman" w:hAnsi="Times New Roman" w:cs="Times New Roman"/>
          <w:sz w:val="24"/>
          <w:szCs w:val="24"/>
        </w:rPr>
        <w:t xml:space="preserve"> Therefore, in some way, the Cold War affect nearly all individuals today. To understand its influence, one should determine why the war happened. In this case, the break-up of the Allied forces resulted in the Cold War</w:t>
      </w:r>
      <w:r w:rsidR="00EC1FA7" w:rsidRPr="00D6050A">
        <w:rPr>
          <w:rFonts w:ascii="Times New Roman" w:hAnsi="Times New Roman" w:cs="Times New Roman"/>
          <w:sz w:val="24"/>
          <w:szCs w:val="24"/>
        </w:rPr>
        <w:t xml:space="preserve"> </w:t>
      </w:r>
      <w:r w:rsidR="00EC1FA7" w:rsidRPr="00D6050A">
        <w:rPr>
          <w:rFonts w:ascii="Times New Roman" w:hAnsi="Times New Roman" w:cs="Times New Roman"/>
          <w:sz w:val="24"/>
          <w:szCs w:val="24"/>
          <w:shd w:val="clear" w:color="auto" w:fill="FFFFFF"/>
        </w:rPr>
        <w:t>(Kennedy, 2015)</w:t>
      </w:r>
      <w:r w:rsidR="009F5617" w:rsidRPr="00D6050A">
        <w:rPr>
          <w:rFonts w:ascii="Times New Roman" w:hAnsi="Times New Roman" w:cs="Times New Roman"/>
          <w:sz w:val="24"/>
          <w:szCs w:val="24"/>
        </w:rPr>
        <w:t>. Likewise, the capitalists and communists disputed over power and land. Seeing communism expanding in the East, the capitalists</w:t>
      </w:r>
      <w:r w:rsidR="0047168E" w:rsidRPr="00D6050A">
        <w:rPr>
          <w:rFonts w:ascii="Times New Roman" w:hAnsi="Times New Roman" w:cs="Times New Roman"/>
          <w:sz w:val="24"/>
          <w:szCs w:val="24"/>
        </w:rPr>
        <w:t xml:space="preserve"> feared that communism would soon dominate the world including the West. On the same note, the Nuclear warfare threat implied that both sides could not attack full out. Nonetheless, both parties included various ways of dominating their enemies. </w:t>
      </w:r>
    </w:p>
    <w:p w14:paraId="0E21093F" w14:textId="2BBB1ED2" w:rsidR="0057014B" w:rsidRPr="00D6050A" w:rsidRDefault="00EF55E3" w:rsidP="00F374C0">
      <w:pPr>
        <w:spacing w:after="0" w:line="480" w:lineRule="auto"/>
        <w:ind w:firstLine="720"/>
        <w:rPr>
          <w:rFonts w:ascii="Times New Roman" w:hAnsi="Times New Roman" w:cs="Times New Roman"/>
          <w:sz w:val="24"/>
          <w:szCs w:val="24"/>
        </w:rPr>
      </w:pPr>
      <w:r w:rsidRPr="00D6050A">
        <w:rPr>
          <w:rFonts w:ascii="Times New Roman" w:hAnsi="Times New Roman" w:cs="Times New Roman"/>
          <w:sz w:val="24"/>
          <w:szCs w:val="24"/>
        </w:rPr>
        <w:t xml:space="preserve">The </w:t>
      </w:r>
      <w:r w:rsidR="004C2318" w:rsidRPr="00D6050A">
        <w:rPr>
          <w:rFonts w:ascii="Times New Roman" w:hAnsi="Times New Roman" w:cs="Times New Roman"/>
          <w:sz w:val="24"/>
          <w:szCs w:val="24"/>
        </w:rPr>
        <w:t xml:space="preserve">question of the </w:t>
      </w:r>
      <w:r w:rsidRPr="00D6050A">
        <w:rPr>
          <w:rFonts w:ascii="Times New Roman" w:hAnsi="Times New Roman" w:cs="Times New Roman"/>
          <w:sz w:val="24"/>
          <w:szCs w:val="24"/>
        </w:rPr>
        <w:t>importance of the cold war can be retorted in several ways depending on the person being asked. For instance, most an American who witnessed the Cold War would probably offer a different explanation from that of a Polish citizen who was lived during the Soviet Union’s end. A possible explanation for this is detailed in the earlier paragraph. Suppression linked to the growth of new socialist and communist states represents the central goal during the years of the Cold War</w:t>
      </w:r>
      <w:r w:rsidR="00EC1FA7" w:rsidRPr="00D6050A">
        <w:rPr>
          <w:rFonts w:ascii="Times New Roman" w:hAnsi="Times New Roman" w:cs="Times New Roman"/>
          <w:sz w:val="24"/>
          <w:szCs w:val="24"/>
        </w:rPr>
        <w:t xml:space="preserve"> </w:t>
      </w:r>
      <w:r w:rsidR="00EC1FA7" w:rsidRPr="00D6050A">
        <w:rPr>
          <w:rFonts w:ascii="Times New Roman" w:hAnsi="Times New Roman" w:cs="Times New Roman"/>
          <w:sz w:val="24"/>
          <w:szCs w:val="24"/>
          <w:shd w:val="clear" w:color="auto" w:fill="FFFFFF"/>
        </w:rPr>
        <w:t>(Kennedy, 2015)</w:t>
      </w:r>
      <w:r w:rsidRPr="00D6050A">
        <w:rPr>
          <w:rFonts w:ascii="Times New Roman" w:hAnsi="Times New Roman" w:cs="Times New Roman"/>
          <w:sz w:val="24"/>
          <w:szCs w:val="24"/>
        </w:rPr>
        <w:t>. Although it is right that those countries were engrossed into the Soviet Union, while communism extended in many nations like China, containment serve</w:t>
      </w:r>
      <w:r w:rsidR="00C12734" w:rsidRPr="00D6050A">
        <w:rPr>
          <w:rFonts w:ascii="Times New Roman" w:hAnsi="Times New Roman" w:cs="Times New Roman"/>
          <w:sz w:val="24"/>
          <w:szCs w:val="24"/>
        </w:rPr>
        <w:t>d</w:t>
      </w:r>
      <w:r w:rsidRPr="00D6050A">
        <w:rPr>
          <w:rFonts w:ascii="Times New Roman" w:hAnsi="Times New Roman" w:cs="Times New Roman"/>
          <w:sz w:val="24"/>
          <w:szCs w:val="24"/>
        </w:rPr>
        <w:t xml:space="preserve"> as an effective policy. Adding to this further, European countries were not influenced greatly by communism. Nonetheless, such an achievement </w:t>
      </w:r>
      <w:r w:rsidR="00816DC7" w:rsidRPr="00D6050A">
        <w:rPr>
          <w:rFonts w:ascii="Times New Roman" w:hAnsi="Times New Roman" w:cs="Times New Roman"/>
          <w:sz w:val="24"/>
          <w:szCs w:val="24"/>
        </w:rPr>
        <w:t>was</w:t>
      </w:r>
      <w:r w:rsidRPr="00D6050A">
        <w:rPr>
          <w:rFonts w:ascii="Times New Roman" w:hAnsi="Times New Roman" w:cs="Times New Roman"/>
          <w:sz w:val="24"/>
          <w:szCs w:val="24"/>
        </w:rPr>
        <w:t xml:space="preserve"> quite costly. </w:t>
      </w:r>
    </w:p>
    <w:p w14:paraId="70AAE894" w14:textId="04F01CED" w:rsidR="0057014B" w:rsidRPr="00D6050A" w:rsidRDefault="00EF55E3" w:rsidP="00F374C0">
      <w:pPr>
        <w:spacing w:after="0" w:line="480" w:lineRule="auto"/>
        <w:ind w:firstLine="720"/>
        <w:rPr>
          <w:rFonts w:ascii="Times New Roman" w:hAnsi="Times New Roman" w:cs="Times New Roman"/>
          <w:sz w:val="24"/>
          <w:szCs w:val="24"/>
        </w:rPr>
      </w:pPr>
      <w:r w:rsidRPr="00D6050A">
        <w:rPr>
          <w:rFonts w:ascii="Times New Roman" w:hAnsi="Times New Roman" w:cs="Times New Roman"/>
          <w:sz w:val="24"/>
          <w:szCs w:val="24"/>
        </w:rPr>
        <w:t>The perceived threat</w:t>
      </w:r>
      <w:r w:rsidR="008F5349" w:rsidRPr="00D6050A">
        <w:rPr>
          <w:rFonts w:ascii="Times New Roman" w:hAnsi="Times New Roman" w:cs="Times New Roman"/>
          <w:sz w:val="24"/>
          <w:szCs w:val="24"/>
        </w:rPr>
        <w:t xml:space="preserve"> posed by either of the parties cause</w:t>
      </w:r>
      <w:r w:rsidR="00C12734" w:rsidRPr="00D6050A">
        <w:rPr>
          <w:rFonts w:ascii="Times New Roman" w:hAnsi="Times New Roman" w:cs="Times New Roman"/>
          <w:sz w:val="24"/>
          <w:szCs w:val="24"/>
        </w:rPr>
        <w:t>d</w:t>
      </w:r>
      <w:r w:rsidR="008F5349" w:rsidRPr="00D6050A">
        <w:rPr>
          <w:rFonts w:ascii="Times New Roman" w:hAnsi="Times New Roman" w:cs="Times New Roman"/>
          <w:sz w:val="24"/>
          <w:szCs w:val="24"/>
        </w:rPr>
        <w:t xml:space="preserve"> both superpowers to improve and accumulate their mass destruction weapons</w:t>
      </w:r>
      <w:r w:rsidR="00EC1FA7" w:rsidRPr="00D6050A">
        <w:rPr>
          <w:rFonts w:ascii="Times New Roman" w:hAnsi="Times New Roman" w:cs="Times New Roman"/>
          <w:sz w:val="24"/>
          <w:szCs w:val="24"/>
        </w:rPr>
        <w:t xml:space="preserve"> </w:t>
      </w:r>
      <w:r w:rsidR="00EC1FA7" w:rsidRPr="00D6050A">
        <w:rPr>
          <w:rFonts w:ascii="Times New Roman" w:hAnsi="Times New Roman" w:cs="Times New Roman"/>
          <w:sz w:val="24"/>
          <w:szCs w:val="24"/>
          <w:shd w:val="clear" w:color="auto" w:fill="FFFFFF"/>
        </w:rPr>
        <w:t>(Kennedy, 2015)</w:t>
      </w:r>
      <w:r w:rsidR="008F5349" w:rsidRPr="00D6050A">
        <w:rPr>
          <w:rFonts w:ascii="Times New Roman" w:hAnsi="Times New Roman" w:cs="Times New Roman"/>
          <w:sz w:val="24"/>
          <w:szCs w:val="24"/>
        </w:rPr>
        <w:t>. In fact, this war was an avoidance battle rather than being a combat</w:t>
      </w:r>
      <w:r w:rsidR="00EC1FA7" w:rsidRPr="00D6050A">
        <w:rPr>
          <w:rFonts w:ascii="Times New Roman" w:hAnsi="Times New Roman" w:cs="Times New Roman"/>
          <w:sz w:val="24"/>
          <w:szCs w:val="24"/>
        </w:rPr>
        <w:t xml:space="preserve"> </w:t>
      </w:r>
      <w:r w:rsidR="00EC1FA7" w:rsidRPr="00D6050A">
        <w:rPr>
          <w:rFonts w:ascii="Times New Roman" w:hAnsi="Times New Roman" w:cs="Times New Roman"/>
          <w:sz w:val="24"/>
          <w:szCs w:val="24"/>
          <w:shd w:val="clear" w:color="auto" w:fill="FFFFFF"/>
        </w:rPr>
        <w:t>(Kennedy, 2015)</w:t>
      </w:r>
      <w:r w:rsidR="008F5349" w:rsidRPr="00D6050A">
        <w:rPr>
          <w:rFonts w:ascii="Times New Roman" w:hAnsi="Times New Roman" w:cs="Times New Roman"/>
          <w:sz w:val="24"/>
          <w:szCs w:val="24"/>
        </w:rPr>
        <w:t xml:space="preserve">. </w:t>
      </w:r>
      <w:r w:rsidR="00B91D7D" w:rsidRPr="00D6050A">
        <w:rPr>
          <w:rFonts w:ascii="Times New Roman" w:hAnsi="Times New Roman" w:cs="Times New Roman"/>
          <w:sz w:val="24"/>
          <w:szCs w:val="24"/>
        </w:rPr>
        <w:t xml:space="preserve">Following this further, systems of </w:t>
      </w:r>
      <w:r w:rsidR="00C356BE" w:rsidRPr="00D6050A">
        <w:rPr>
          <w:rFonts w:ascii="Times New Roman" w:hAnsi="Times New Roman" w:cs="Times New Roman"/>
          <w:sz w:val="24"/>
          <w:szCs w:val="24"/>
        </w:rPr>
        <w:t>defense</w:t>
      </w:r>
      <w:r w:rsidR="00B91D7D" w:rsidRPr="00D6050A">
        <w:rPr>
          <w:rFonts w:ascii="Times New Roman" w:hAnsi="Times New Roman" w:cs="Times New Roman"/>
          <w:sz w:val="24"/>
          <w:szCs w:val="24"/>
        </w:rPr>
        <w:t xml:space="preserve"> were often funded to avoid an actual war. In fact, the Soviet Union supported the Cold </w:t>
      </w:r>
      <w:r w:rsidR="00B91D7D" w:rsidRPr="00D6050A">
        <w:rPr>
          <w:rFonts w:ascii="Times New Roman" w:hAnsi="Times New Roman" w:cs="Times New Roman"/>
          <w:sz w:val="24"/>
          <w:szCs w:val="24"/>
        </w:rPr>
        <w:lastRenderedPageBreak/>
        <w:t xml:space="preserve">War suggesting that its devastation </w:t>
      </w:r>
      <w:r w:rsidR="00C356BE" w:rsidRPr="00D6050A">
        <w:rPr>
          <w:rFonts w:ascii="Times New Roman" w:hAnsi="Times New Roman" w:cs="Times New Roman"/>
          <w:sz w:val="24"/>
          <w:szCs w:val="24"/>
        </w:rPr>
        <w:t>was</w:t>
      </w:r>
      <w:r w:rsidR="00B91D7D" w:rsidRPr="00D6050A">
        <w:rPr>
          <w:rFonts w:ascii="Times New Roman" w:hAnsi="Times New Roman" w:cs="Times New Roman"/>
          <w:sz w:val="24"/>
          <w:szCs w:val="24"/>
        </w:rPr>
        <w:t xml:space="preserve"> not as severe as that of the World War II. </w:t>
      </w:r>
      <w:r w:rsidR="00D56B57" w:rsidRPr="00D6050A">
        <w:rPr>
          <w:rFonts w:ascii="Times New Roman" w:hAnsi="Times New Roman" w:cs="Times New Roman"/>
          <w:sz w:val="24"/>
          <w:szCs w:val="24"/>
        </w:rPr>
        <w:t>In fact, th</w:t>
      </w:r>
      <w:r w:rsidR="00743B6B" w:rsidRPr="00D6050A">
        <w:rPr>
          <w:rFonts w:ascii="Times New Roman" w:hAnsi="Times New Roman" w:cs="Times New Roman"/>
          <w:sz w:val="24"/>
          <w:szCs w:val="24"/>
        </w:rPr>
        <w:t>is fact explains a 60% spending of the budget of the Soviet Union on defense</w:t>
      </w:r>
      <w:r w:rsidR="00EC1FA7" w:rsidRPr="00D6050A">
        <w:rPr>
          <w:rFonts w:ascii="Times New Roman" w:hAnsi="Times New Roman" w:cs="Times New Roman"/>
          <w:sz w:val="24"/>
          <w:szCs w:val="24"/>
        </w:rPr>
        <w:t xml:space="preserve"> </w:t>
      </w:r>
      <w:r w:rsidR="00EC1FA7" w:rsidRPr="00D6050A">
        <w:rPr>
          <w:rFonts w:ascii="Times New Roman" w:hAnsi="Times New Roman" w:cs="Times New Roman"/>
          <w:sz w:val="24"/>
          <w:szCs w:val="24"/>
          <w:shd w:val="clear" w:color="auto" w:fill="FFFFFF"/>
        </w:rPr>
        <w:t>(Kennedy, 2015)</w:t>
      </w:r>
      <w:r w:rsidR="00743B6B" w:rsidRPr="00D6050A">
        <w:rPr>
          <w:rFonts w:ascii="Times New Roman" w:hAnsi="Times New Roman" w:cs="Times New Roman"/>
          <w:sz w:val="24"/>
          <w:szCs w:val="24"/>
        </w:rPr>
        <w:t xml:space="preserve">. Pursuing this further the United States spent huge amounts of resources on nuclear weapons, missiles, as well as the anti-missile system of </w:t>
      </w:r>
      <w:r w:rsidR="00591502" w:rsidRPr="00D6050A">
        <w:rPr>
          <w:rFonts w:ascii="Times New Roman" w:hAnsi="Times New Roman" w:cs="Times New Roman"/>
          <w:sz w:val="24"/>
          <w:szCs w:val="24"/>
        </w:rPr>
        <w:t>defense</w:t>
      </w:r>
      <w:r w:rsidR="00743B6B" w:rsidRPr="00D6050A">
        <w:rPr>
          <w:rFonts w:ascii="Times New Roman" w:hAnsi="Times New Roman" w:cs="Times New Roman"/>
          <w:sz w:val="24"/>
          <w:szCs w:val="24"/>
        </w:rPr>
        <w:t xml:space="preserve"> research until the Cold War’s final years. The huge </w:t>
      </w:r>
      <w:r w:rsidR="00591502" w:rsidRPr="00D6050A">
        <w:rPr>
          <w:rFonts w:ascii="Times New Roman" w:hAnsi="Times New Roman" w:cs="Times New Roman"/>
          <w:sz w:val="24"/>
          <w:szCs w:val="24"/>
        </w:rPr>
        <w:t>spending</w:t>
      </w:r>
      <w:r w:rsidR="00743B6B" w:rsidRPr="00D6050A">
        <w:rPr>
          <w:rFonts w:ascii="Times New Roman" w:hAnsi="Times New Roman" w:cs="Times New Roman"/>
          <w:sz w:val="24"/>
          <w:szCs w:val="24"/>
        </w:rPr>
        <w:t xml:space="preserve"> led to a rise of powerful threats such as strategic missiles, military build-up, and nuclear bombs or submarines. In this case, these threats might have contributed to the Nuclear </w:t>
      </w:r>
      <w:r w:rsidR="00591502" w:rsidRPr="00D6050A">
        <w:rPr>
          <w:rFonts w:ascii="Times New Roman" w:hAnsi="Times New Roman" w:cs="Times New Roman"/>
          <w:sz w:val="24"/>
          <w:szCs w:val="24"/>
        </w:rPr>
        <w:t>Non-proliferation</w:t>
      </w:r>
      <w:r w:rsidR="00743B6B" w:rsidRPr="00D6050A">
        <w:rPr>
          <w:rFonts w:ascii="Times New Roman" w:hAnsi="Times New Roman" w:cs="Times New Roman"/>
          <w:sz w:val="24"/>
          <w:szCs w:val="24"/>
        </w:rPr>
        <w:t xml:space="preserve"> Treaty signing. Such </w:t>
      </w:r>
      <w:r w:rsidR="00FB7ECD" w:rsidRPr="00D6050A">
        <w:rPr>
          <w:rFonts w:ascii="Times New Roman" w:hAnsi="Times New Roman" w:cs="Times New Roman"/>
          <w:sz w:val="24"/>
          <w:szCs w:val="24"/>
        </w:rPr>
        <w:t xml:space="preserve">a </w:t>
      </w:r>
      <w:r w:rsidR="00743B6B" w:rsidRPr="00D6050A">
        <w:rPr>
          <w:rFonts w:ascii="Times New Roman" w:hAnsi="Times New Roman" w:cs="Times New Roman"/>
          <w:sz w:val="24"/>
          <w:szCs w:val="24"/>
        </w:rPr>
        <w:t>treat</w:t>
      </w:r>
      <w:r w:rsidR="00FB7ECD" w:rsidRPr="00D6050A">
        <w:rPr>
          <w:rFonts w:ascii="Times New Roman" w:hAnsi="Times New Roman" w:cs="Times New Roman"/>
          <w:sz w:val="24"/>
          <w:szCs w:val="24"/>
        </w:rPr>
        <w:t>y</w:t>
      </w:r>
      <w:r w:rsidR="00743B6B" w:rsidRPr="00D6050A">
        <w:rPr>
          <w:rFonts w:ascii="Times New Roman" w:hAnsi="Times New Roman" w:cs="Times New Roman"/>
          <w:sz w:val="24"/>
          <w:szCs w:val="24"/>
        </w:rPr>
        <w:t xml:space="preserve"> </w:t>
      </w:r>
      <w:r w:rsidR="00910019" w:rsidRPr="00D6050A">
        <w:rPr>
          <w:rFonts w:ascii="Times New Roman" w:hAnsi="Times New Roman" w:cs="Times New Roman"/>
          <w:sz w:val="24"/>
          <w:szCs w:val="24"/>
        </w:rPr>
        <w:t>expands</w:t>
      </w:r>
      <w:r w:rsidR="00AA5491" w:rsidRPr="00D6050A">
        <w:rPr>
          <w:rFonts w:ascii="Times New Roman" w:hAnsi="Times New Roman" w:cs="Times New Roman"/>
          <w:sz w:val="24"/>
          <w:szCs w:val="24"/>
        </w:rPr>
        <w:t xml:space="preserve"> the existence and development of mass destruction weapons, which represents some of the </w:t>
      </w:r>
      <w:r w:rsidR="00591502" w:rsidRPr="00D6050A">
        <w:rPr>
          <w:rFonts w:ascii="Times New Roman" w:hAnsi="Times New Roman" w:cs="Times New Roman"/>
          <w:sz w:val="24"/>
          <w:szCs w:val="24"/>
        </w:rPr>
        <w:t>importance</w:t>
      </w:r>
      <w:r w:rsidR="00AA5491" w:rsidRPr="00D6050A">
        <w:rPr>
          <w:rFonts w:ascii="Times New Roman" w:hAnsi="Times New Roman" w:cs="Times New Roman"/>
          <w:sz w:val="24"/>
          <w:szCs w:val="24"/>
        </w:rPr>
        <w:t xml:space="preserve"> of the Cold War.</w:t>
      </w:r>
    </w:p>
    <w:p w14:paraId="396036BD" w14:textId="6ADCA5B6" w:rsidR="00717A2A" w:rsidRPr="00D6050A" w:rsidRDefault="00EF55E3" w:rsidP="00F374C0">
      <w:pPr>
        <w:spacing w:after="0" w:line="480" w:lineRule="auto"/>
        <w:ind w:firstLine="720"/>
        <w:rPr>
          <w:rFonts w:ascii="Times New Roman" w:hAnsi="Times New Roman" w:cs="Times New Roman"/>
          <w:sz w:val="24"/>
          <w:szCs w:val="24"/>
        </w:rPr>
      </w:pPr>
      <w:r w:rsidRPr="00D6050A">
        <w:rPr>
          <w:rFonts w:ascii="Times New Roman" w:hAnsi="Times New Roman" w:cs="Times New Roman"/>
          <w:sz w:val="24"/>
          <w:szCs w:val="24"/>
        </w:rPr>
        <w:t xml:space="preserve">The great influence of the Cold War on the twentieth century's history makes it quite significant. In that, it modeled the world the present people live in. thus, if the war had never happened, people would be living in a world that differs from the current one. Nevertheless, this does not imply that people would be living in a better or worse world than they are now, but it explains that the Cold War had an overwhelming effect. </w:t>
      </w:r>
      <w:r w:rsidR="003653E9" w:rsidRPr="00D6050A">
        <w:rPr>
          <w:rFonts w:ascii="Times New Roman" w:hAnsi="Times New Roman" w:cs="Times New Roman"/>
          <w:sz w:val="24"/>
          <w:szCs w:val="24"/>
        </w:rPr>
        <w:t>Furthermore, it is a relevant reason explaining the importance of the Cold War.</w:t>
      </w:r>
      <w:r w:rsidR="00C12734" w:rsidRPr="00D6050A">
        <w:rPr>
          <w:rFonts w:ascii="Times New Roman" w:hAnsi="Times New Roman" w:cs="Times New Roman"/>
          <w:sz w:val="24"/>
          <w:szCs w:val="24"/>
        </w:rPr>
        <w:t xml:space="preserve"> </w:t>
      </w:r>
      <w:r w:rsidR="00E43BC1" w:rsidRPr="00D6050A">
        <w:rPr>
          <w:rFonts w:ascii="Times New Roman" w:hAnsi="Times New Roman" w:cs="Times New Roman"/>
          <w:sz w:val="24"/>
          <w:szCs w:val="24"/>
        </w:rPr>
        <w:t>Conclusively, the impact of the cold war is evident. For instance, most present warfare is executed in threat of nuclear attacks. Besides, most battles today are no longer frontline but accomplished from afar. The paper also states that the cold war as well as affects people by aiding the West to abolish the communist rule. Lastly, some significances of this war suggest that it enhanced the growth of today’s hostilities, friendships, as well as alliances between nations. At present, these relationships are evident in politics and sporting fixtures.</w:t>
      </w:r>
    </w:p>
    <w:p w14:paraId="7DA1E842" w14:textId="77777777" w:rsidR="00F374C0" w:rsidRDefault="00F374C0">
      <w:pPr>
        <w:rPr>
          <w:rFonts w:ascii="Times New Roman" w:hAnsi="Times New Roman" w:cs="Times New Roman"/>
          <w:sz w:val="24"/>
          <w:szCs w:val="24"/>
        </w:rPr>
      </w:pPr>
      <w:r>
        <w:rPr>
          <w:rFonts w:ascii="Times New Roman" w:hAnsi="Times New Roman" w:cs="Times New Roman"/>
          <w:sz w:val="24"/>
          <w:szCs w:val="24"/>
        </w:rPr>
        <w:br w:type="page"/>
      </w:r>
    </w:p>
    <w:p w14:paraId="2DCE21AB" w14:textId="16D828CC" w:rsidR="00735B40" w:rsidRPr="00D6050A" w:rsidRDefault="00EF55E3" w:rsidP="00F374C0">
      <w:pPr>
        <w:spacing w:after="0" w:line="480" w:lineRule="auto"/>
        <w:jc w:val="center"/>
        <w:rPr>
          <w:rFonts w:ascii="Times New Roman" w:hAnsi="Times New Roman" w:cs="Times New Roman"/>
          <w:sz w:val="24"/>
          <w:szCs w:val="24"/>
        </w:rPr>
      </w:pPr>
      <w:r w:rsidRPr="00D6050A">
        <w:rPr>
          <w:rFonts w:ascii="Times New Roman" w:hAnsi="Times New Roman" w:cs="Times New Roman"/>
          <w:sz w:val="24"/>
          <w:szCs w:val="24"/>
        </w:rPr>
        <w:lastRenderedPageBreak/>
        <w:t>Reference</w:t>
      </w:r>
    </w:p>
    <w:p w14:paraId="31F09B92" w14:textId="5C5DD599" w:rsidR="0057785F" w:rsidRPr="00D6050A" w:rsidRDefault="00EF55E3" w:rsidP="00F374C0">
      <w:pPr>
        <w:spacing w:after="0" w:line="480" w:lineRule="auto"/>
        <w:ind w:left="720" w:hanging="720"/>
        <w:rPr>
          <w:rFonts w:ascii="Times New Roman" w:hAnsi="Times New Roman" w:cs="Times New Roman"/>
          <w:sz w:val="24"/>
          <w:szCs w:val="24"/>
        </w:rPr>
      </w:pPr>
      <w:r w:rsidRPr="00D6050A">
        <w:rPr>
          <w:rFonts w:ascii="Times New Roman" w:hAnsi="Times New Roman" w:cs="Times New Roman"/>
          <w:sz w:val="24"/>
          <w:szCs w:val="24"/>
          <w:shd w:val="clear" w:color="auto" w:fill="FFFFFF"/>
        </w:rPr>
        <w:t>Kennedy, D. M. (2015). </w:t>
      </w:r>
      <w:r w:rsidRPr="00D6050A">
        <w:rPr>
          <w:rFonts w:ascii="Times New Roman" w:hAnsi="Times New Roman" w:cs="Times New Roman"/>
          <w:i/>
          <w:iCs/>
          <w:sz w:val="24"/>
          <w:szCs w:val="24"/>
          <w:shd w:val="clear" w:color="auto" w:fill="FFFFFF"/>
        </w:rPr>
        <w:t>The American Spirit: United States history as seen by contemporaries</w:t>
      </w:r>
      <w:r w:rsidRPr="00D6050A">
        <w:rPr>
          <w:rFonts w:ascii="Times New Roman" w:hAnsi="Times New Roman" w:cs="Times New Roman"/>
          <w:sz w:val="24"/>
          <w:szCs w:val="24"/>
          <w:shd w:val="clear" w:color="auto" w:fill="FFFFFF"/>
        </w:rPr>
        <w:t>. Nelson Education.</w:t>
      </w:r>
    </w:p>
    <w:sectPr w:rsidR="0057785F" w:rsidRPr="00D6050A" w:rsidSect="00D6050A">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A65DE8" w14:textId="77777777" w:rsidR="00411E5A" w:rsidRDefault="00411E5A">
      <w:pPr>
        <w:spacing w:after="0" w:line="240" w:lineRule="auto"/>
      </w:pPr>
      <w:r>
        <w:separator/>
      </w:r>
    </w:p>
  </w:endnote>
  <w:endnote w:type="continuationSeparator" w:id="0">
    <w:p w14:paraId="039E1BFD" w14:textId="77777777" w:rsidR="00411E5A" w:rsidRDefault="00411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18AD47" w14:textId="77777777" w:rsidR="00411E5A" w:rsidRDefault="00411E5A">
      <w:pPr>
        <w:spacing w:after="0" w:line="240" w:lineRule="auto"/>
      </w:pPr>
      <w:r>
        <w:separator/>
      </w:r>
    </w:p>
  </w:footnote>
  <w:footnote w:type="continuationSeparator" w:id="0">
    <w:p w14:paraId="20D93E9E" w14:textId="77777777" w:rsidR="00411E5A" w:rsidRDefault="00411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47FE2" w14:textId="619F9442" w:rsidR="000A6ABC" w:rsidRPr="000A6ABC" w:rsidRDefault="00EF55E3" w:rsidP="000A6ABC">
    <w:pPr>
      <w:pStyle w:val="Header"/>
      <w:spacing w:line="480" w:lineRule="auto"/>
      <w:rPr>
        <w:rFonts w:ascii="Times New Roman" w:hAnsi="Times New Roman" w:cs="Times New Roman"/>
        <w:sz w:val="24"/>
        <w:szCs w:val="24"/>
      </w:rPr>
    </w:pPr>
    <w:r w:rsidRPr="000A6ABC">
      <w:rPr>
        <w:rFonts w:ascii="Times New Roman" w:hAnsi="Times New Roman" w:cs="Times New Roman"/>
        <w:sz w:val="24"/>
        <w:szCs w:val="24"/>
      </w:rPr>
      <w:t xml:space="preserve">IMPORTANCE OF THE COLD WAR </w:t>
    </w:r>
    <w:r w:rsidRPr="000A6ABC">
      <w:rPr>
        <w:rFonts w:ascii="Times New Roman" w:hAnsi="Times New Roman" w:cs="Times New Roman"/>
        <w:sz w:val="24"/>
        <w:szCs w:val="24"/>
      </w:rPr>
      <w:tab/>
    </w:r>
    <w:r w:rsidRPr="000A6ABC">
      <w:rPr>
        <w:rFonts w:ascii="Times New Roman" w:hAnsi="Times New Roman" w:cs="Times New Roman"/>
        <w:sz w:val="24"/>
        <w:szCs w:val="24"/>
      </w:rPr>
      <w:tab/>
    </w:r>
    <w:sdt>
      <w:sdtPr>
        <w:rPr>
          <w:rFonts w:ascii="Times New Roman" w:hAnsi="Times New Roman" w:cs="Times New Roman"/>
          <w:sz w:val="24"/>
          <w:szCs w:val="24"/>
        </w:rPr>
        <w:id w:val="1468937833"/>
        <w:docPartObj>
          <w:docPartGallery w:val="Page Numbers (Top of Page)"/>
          <w:docPartUnique/>
        </w:docPartObj>
      </w:sdtPr>
      <w:sdtEndPr>
        <w:rPr>
          <w:noProof/>
        </w:rPr>
      </w:sdtEndPr>
      <w:sdtContent>
        <w:r w:rsidRPr="000A6ABC">
          <w:rPr>
            <w:rFonts w:ascii="Times New Roman" w:hAnsi="Times New Roman" w:cs="Times New Roman"/>
            <w:sz w:val="24"/>
            <w:szCs w:val="24"/>
          </w:rPr>
          <w:fldChar w:fldCharType="begin"/>
        </w:r>
        <w:r w:rsidRPr="000A6ABC">
          <w:rPr>
            <w:rFonts w:ascii="Times New Roman" w:hAnsi="Times New Roman" w:cs="Times New Roman"/>
            <w:sz w:val="24"/>
            <w:szCs w:val="24"/>
          </w:rPr>
          <w:instrText xml:space="preserve"> PAGE   \* MERGEFORMAT </w:instrText>
        </w:r>
        <w:r w:rsidRPr="000A6ABC">
          <w:rPr>
            <w:rFonts w:ascii="Times New Roman" w:hAnsi="Times New Roman" w:cs="Times New Roman"/>
            <w:sz w:val="24"/>
            <w:szCs w:val="24"/>
          </w:rPr>
          <w:fldChar w:fldCharType="separate"/>
        </w:r>
        <w:r w:rsidR="00C609C2">
          <w:rPr>
            <w:rFonts w:ascii="Times New Roman" w:hAnsi="Times New Roman" w:cs="Times New Roman"/>
            <w:noProof/>
            <w:sz w:val="24"/>
            <w:szCs w:val="24"/>
          </w:rPr>
          <w:t>2</w:t>
        </w:r>
        <w:r w:rsidRPr="000A6AB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A641A" w14:textId="51FC49A8" w:rsidR="000A6ABC" w:rsidRPr="000A6ABC" w:rsidRDefault="00EF55E3" w:rsidP="000A6ABC">
    <w:pPr>
      <w:pStyle w:val="Header"/>
      <w:spacing w:line="480" w:lineRule="auto"/>
      <w:rPr>
        <w:rFonts w:ascii="Times New Roman" w:hAnsi="Times New Roman" w:cs="Times New Roman"/>
        <w:sz w:val="24"/>
        <w:szCs w:val="24"/>
      </w:rPr>
    </w:pPr>
    <w:r w:rsidRPr="000A6ABC">
      <w:rPr>
        <w:rFonts w:ascii="Times New Roman" w:hAnsi="Times New Roman" w:cs="Times New Roman"/>
        <w:sz w:val="24"/>
        <w:szCs w:val="24"/>
      </w:rPr>
      <w:t xml:space="preserve">Running head: IMPORTANCE OF THE COLD WAR </w:t>
    </w:r>
    <w:r w:rsidRPr="000A6ABC">
      <w:rPr>
        <w:rFonts w:ascii="Times New Roman" w:hAnsi="Times New Roman" w:cs="Times New Roman"/>
        <w:sz w:val="24"/>
        <w:szCs w:val="24"/>
      </w:rPr>
      <w:tab/>
    </w:r>
    <w:sdt>
      <w:sdtPr>
        <w:rPr>
          <w:rFonts w:ascii="Times New Roman" w:hAnsi="Times New Roman" w:cs="Times New Roman"/>
          <w:sz w:val="24"/>
          <w:szCs w:val="24"/>
        </w:rPr>
        <w:id w:val="967715017"/>
        <w:docPartObj>
          <w:docPartGallery w:val="Page Numbers (Top of Page)"/>
          <w:docPartUnique/>
        </w:docPartObj>
      </w:sdtPr>
      <w:sdtEndPr>
        <w:rPr>
          <w:noProof/>
        </w:rPr>
      </w:sdtEndPr>
      <w:sdtContent>
        <w:r w:rsidRPr="000A6ABC">
          <w:rPr>
            <w:rFonts w:ascii="Times New Roman" w:hAnsi="Times New Roman" w:cs="Times New Roman"/>
            <w:sz w:val="24"/>
            <w:szCs w:val="24"/>
          </w:rPr>
          <w:fldChar w:fldCharType="begin"/>
        </w:r>
        <w:r w:rsidRPr="000A6ABC">
          <w:rPr>
            <w:rFonts w:ascii="Times New Roman" w:hAnsi="Times New Roman" w:cs="Times New Roman"/>
            <w:sz w:val="24"/>
            <w:szCs w:val="24"/>
          </w:rPr>
          <w:instrText xml:space="preserve"> PAGE   \* MERGEFORMAT </w:instrText>
        </w:r>
        <w:r w:rsidRPr="000A6ABC">
          <w:rPr>
            <w:rFonts w:ascii="Times New Roman" w:hAnsi="Times New Roman" w:cs="Times New Roman"/>
            <w:sz w:val="24"/>
            <w:szCs w:val="24"/>
          </w:rPr>
          <w:fldChar w:fldCharType="separate"/>
        </w:r>
        <w:r w:rsidR="00C609C2">
          <w:rPr>
            <w:rFonts w:ascii="Times New Roman" w:hAnsi="Times New Roman" w:cs="Times New Roman"/>
            <w:noProof/>
            <w:sz w:val="24"/>
            <w:szCs w:val="24"/>
          </w:rPr>
          <w:t>1</w:t>
        </w:r>
        <w:r w:rsidRPr="000A6ABC">
          <w:rPr>
            <w:rFonts w:ascii="Times New Roman" w:hAnsi="Times New Roman" w:cs="Times New Roman"/>
            <w:noProof/>
            <w:sz w:val="24"/>
            <w:szCs w:val="24"/>
          </w:rPr>
          <w:fldChar w:fldCharType="end"/>
        </w:r>
      </w:sdtContent>
    </w:sdt>
  </w:p>
  <w:p w14:paraId="0871C593" w14:textId="77777777" w:rsidR="000A6ABC" w:rsidRPr="000A6ABC" w:rsidRDefault="000A6ABC" w:rsidP="000A6AB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U1tzQ1NDQ0sjA3NjZS0lEKTi0uzszPAykwrAUAbsM4fiwAAAA="/>
  </w:docVars>
  <w:rsids>
    <w:rsidRoot w:val="0057785F"/>
    <w:rsid w:val="00045797"/>
    <w:rsid w:val="000659D9"/>
    <w:rsid w:val="000A6ABC"/>
    <w:rsid w:val="00117FD3"/>
    <w:rsid w:val="001F1ED1"/>
    <w:rsid w:val="002F73A3"/>
    <w:rsid w:val="00317E50"/>
    <w:rsid w:val="003653E9"/>
    <w:rsid w:val="00411E5A"/>
    <w:rsid w:val="0047168E"/>
    <w:rsid w:val="004C2318"/>
    <w:rsid w:val="0057014B"/>
    <w:rsid w:val="0057785F"/>
    <w:rsid w:val="00591502"/>
    <w:rsid w:val="006233AB"/>
    <w:rsid w:val="00717A2A"/>
    <w:rsid w:val="00735B40"/>
    <w:rsid w:val="00743B6B"/>
    <w:rsid w:val="007D4057"/>
    <w:rsid w:val="00816DC7"/>
    <w:rsid w:val="008C2587"/>
    <w:rsid w:val="008F5349"/>
    <w:rsid w:val="00910019"/>
    <w:rsid w:val="009F5617"/>
    <w:rsid w:val="00A404EE"/>
    <w:rsid w:val="00AA5491"/>
    <w:rsid w:val="00AE249C"/>
    <w:rsid w:val="00B91D7D"/>
    <w:rsid w:val="00C12734"/>
    <w:rsid w:val="00C356BE"/>
    <w:rsid w:val="00C609C2"/>
    <w:rsid w:val="00C84A08"/>
    <w:rsid w:val="00CE49EA"/>
    <w:rsid w:val="00D56B57"/>
    <w:rsid w:val="00D6050A"/>
    <w:rsid w:val="00E43BC1"/>
    <w:rsid w:val="00E90D5F"/>
    <w:rsid w:val="00EB03D6"/>
    <w:rsid w:val="00EC1FA7"/>
    <w:rsid w:val="00EE7F26"/>
    <w:rsid w:val="00EF55E3"/>
    <w:rsid w:val="00F374C0"/>
    <w:rsid w:val="00F542CC"/>
    <w:rsid w:val="00FB7ECD"/>
    <w:rsid w:val="00FF34BC"/>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A8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ABC"/>
  </w:style>
  <w:style w:type="paragraph" w:styleId="Footer">
    <w:name w:val="footer"/>
    <w:basedOn w:val="Normal"/>
    <w:link w:val="FooterChar"/>
    <w:uiPriority w:val="99"/>
    <w:unhideWhenUsed/>
    <w:rsid w:val="000A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A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A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6ABC"/>
  </w:style>
  <w:style w:type="paragraph" w:styleId="Footer">
    <w:name w:val="footer"/>
    <w:basedOn w:val="Normal"/>
    <w:link w:val="FooterChar"/>
    <w:uiPriority w:val="99"/>
    <w:unhideWhenUsed/>
    <w:rsid w:val="000A6A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Melista.Deft</dc:creator>
  <cp:lastModifiedBy>vini</cp:lastModifiedBy>
  <cp:revision>2</cp:revision>
  <dcterms:created xsi:type="dcterms:W3CDTF">2018-07-09T03:12:00Z</dcterms:created>
  <dcterms:modified xsi:type="dcterms:W3CDTF">2018-07-09T03:12:00Z</dcterms:modified>
</cp:coreProperties>
</file>